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208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附件二：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</w:t>
      </w:r>
    </w:p>
    <w:p w14:paraId="63E258DF">
      <w:pPr>
        <w:widowControl/>
        <w:spacing w:beforeAutospacing="1" w:afterAutospacing="1" w:line="360" w:lineRule="auto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</w:rPr>
        <w:t>致：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梅州市第三人民医院</w:t>
      </w:r>
    </w:p>
    <w:p w14:paraId="4BADD76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市</w:t>
      </w:r>
    </w:p>
    <w:p w14:paraId="4CD33F3E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场</w:t>
      </w:r>
    </w:p>
    <w:p w14:paraId="5825A30D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调</w:t>
      </w:r>
    </w:p>
    <w:p w14:paraId="2241AFA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研</w:t>
      </w:r>
    </w:p>
    <w:p w14:paraId="5EBD2EE4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3B480149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0A063079">
      <w:pPr>
        <w:rPr>
          <w:rFonts w:hint="eastAsia" w:ascii="宋体" w:hAnsi="宋体"/>
        </w:rPr>
      </w:pPr>
    </w:p>
    <w:p w14:paraId="517EA77A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color w:val="auto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auto"/>
          <w:kern w:val="0"/>
          <w:sz w:val="36"/>
          <w:szCs w:val="36"/>
        </w:rPr>
        <w:t>项目名称：</w:t>
      </w:r>
    </w:p>
    <w:p w14:paraId="13AD88E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color w:val="auto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auto"/>
          <w:kern w:val="0"/>
          <w:sz w:val="36"/>
          <w:szCs w:val="36"/>
        </w:rPr>
        <w:t>响应</w:t>
      </w:r>
      <w:r>
        <w:rPr>
          <w:rFonts w:hint="eastAsia" w:ascii="宋体" w:hAnsi="宋体" w:cs="宋体"/>
          <w:b/>
          <w:color w:val="auto"/>
          <w:kern w:val="0"/>
          <w:sz w:val="36"/>
          <w:szCs w:val="36"/>
          <w:lang w:eastAsia="zh-CN"/>
        </w:rPr>
        <w:t>公司</w:t>
      </w:r>
      <w:r>
        <w:rPr>
          <w:rFonts w:hint="eastAsia" w:ascii="宋体" w:hAnsi="宋体" w:cs="宋体"/>
          <w:b/>
          <w:color w:val="auto"/>
          <w:kern w:val="0"/>
          <w:sz w:val="36"/>
          <w:szCs w:val="36"/>
        </w:rPr>
        <w:t>名称：</w:t>
      </w:r>
    </w:p>
    <w:p w14:paraId="6F28BA68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授权代表：</w:t>
      </w:r>
    </w:p>
    <w:p w14:paraId="3E9A199D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电话：</w:t>
      </w:r>
    </w:p>
    <w:p w14:paraId="6C1D3A86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邮箱：</w:t>
      </w:r>
    </w:p>
    <w:p w14:paraId="4B0DE373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 年    月    日</w:t>
      </w:r>
    </w:p>
    <w:p w14:paraId="72878E96">
      <w:pPr>
        <w:widowControl/>
        <w:spacing w:beforeAutospacing="1" w:afterAutospacing="1" w:line="360" w:lineRule="auto"/>
        <w:jc w:val="center"/>
        <w:rPr>
          <w:rStyle w:val="12"/>
          <w:rFonts w:hint="eastAsia" w:ascii="宋体" w:hAnsi="宋体" w:eastAsia="宋体"/>
          <w:sz w:val="36"/>
          <w:szCs w:val="28"/>
        </w:rPr>
        <w:sectPr>
          <w:headerReference r:id="rId3" w:type="default"/>
          <w:footerReference r:id="rId4" w:type="even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  <w:bookmarkStart w:id="1" w:name="_Toc485736230"/>
    </w:p>
    <w:p w14:paraId="5D342106">
      <w:pPr>
        <w:widowControl/>
        <w:spacing w:beforeAutospacing="1" w:afterAutospacing="1" w:line="360" w:lineRule="auto"/>
        <w:jc w:val="center"/>
        <w:outlineLvl w:val="1"/>
        <w:rPr>
          <w:rFonts w:hint="eastAsia" w:ascii="宋体" w:hAnsi="宋体" w:cs="宋体"/>
          <w:kern w:val="0"/>
          <w:sz w:val="36"/>
          <w:szCs w:val="36"/>
        </w:rPr>
      </w:pPr>
      <w:r>
        <w:rPr>
          <w:rStyle w:val="12"/>
          <w:rFonts w:hint="eastAsia" w:ascii="宋体" w:hAnsi="宋体" w:eastAsia="宋体"/>
          <w:sz w:val="36"/>
          <w:szCs w:val="36"/>
        </w:rPr>
        <w:t>目录</w:t>
      </w:r>
    </w:p>
    <w:p w14:paraId="20181B29">
      <w:pPr>
        <w:rPr>
          <w:rFonts w:hint="eastAsia" w:ascii="宋体" w:hAnsi="宋体"/>
        </w:rPr>
      </w:pPr>
    </w:p>
    <w:tbl>
      <w:tblPr>
        <w:tblStyle w:val="8"/>
        <w:tblpPr w:leftFromText="180" w:rightFromText="180" w:vertAnchor="text" w:horzAnchor="page" w:tblpX="2045" w:tblpY="6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414"/>
        <w:gridCol w:w="1246"/>
      </w:tblGrid>
      <w:tr w14:paraId="04E6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DFA7D2E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414" w:type="dxa"/>
            <w:noWrap w:val="0"/>
            <w:vAlign w:val="center"/>
          </w:tcPr>
          <w:p w14:paraId="57590018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246" w:type="dxa"/>
            <w:noWrap w:val="0"/>
            <w:vAlign w:val="center"/>
          </w:tcPr>
          <w:p w14:paraId="493105D1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页码</w:t>
            </w:r>
          </w:p>
        </w:tc>
      </w:tr>
      <w:tr w14:paraId="0244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80202B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5414" w:type="dxa"/>
            <w:noWrap w:val="0"/>
            <w:vAlign w:val="center"/>
          </w:tcPr>
          <w:p w14:paraId="5B2C188F"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报价函</w:t>
            </w:r>
          </w:p>
        </w:tc>
        <w:tc>
          <w:tcPr>
            <w:tcW w:w="1246" w:type="dxa"/>
            <w:noWrap w:val="0"/>
            <w:vAlign w:val="center"/>
          </w:tcPr>
          <w:p w14:paraId="50675F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868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3DAFEFB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5414" w:type="dxa"/>
            <w:noWrap w:val="0"/>
            <w:vAlign w:val="center"/>
          </w:tcPr>
          <w:p w14:paraId="308CC7C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市场调研响应函</w:t>
            </w:r>
          </w:p>
        </w:tc>
        <w:tc>
          <w:tcPr>
            <w:tcW w:w="1246" w:type="dxa"/>
            <w:noWrap w:val="0"/>
            <w:vAlign w:val="center"/>
          </w:tcPr>
          <w:p w14:paraId="531FB32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675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D71C0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5414" w:type="dxa"/>
            <w:noWrap w:val="0"/>
            <w:vAlign w:val="center"/>
          </w:tcPr>
          <w:p w14:paraId="346B1936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资格证明文件</w:t>
            </w:r>
          </w:p>
        </w:tc>
        <w:tc>
          <w:tcPr>
            <w:tcW w:w="1246" w:type="dxa"/>
            <w:noWrap w:val="0"/>
            <w:vAlign w:val="center"/>
          </w:tcPr>
          <w:p w14:paraId="3792321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16C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10ADDE5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5414" w:type="dxa"/>
            <w:noWrap w:val="0"/>
            <w:vAlign w:val="center"/>
          </w:tcPr>
          <w:p w14:paraId="65979773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法定代表人授权书</w:t>
            </w:r>
          </w:p>
        </w:tc>
        <w:tc>
          <w:tcPr>
            <w:tcW w:w="1246" w:type="dxa"/>
            <w:noWrap w:val="0"/>
            <w:vAlign w:val="center"/>
          </w:tcPr>
          <w:p w14:paraId="54F6CBC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340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76FE04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5414" w:type="dxa"/>
            <w:noWrap w:val="0"/>
            <w:vAlign w:val="center"/>
          </w:tcPr>
          <w:p w14:paraId="376FC0F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资格条件承诺函</w:t>
            </w:r>
          </w:p>
        </w:tc>
        <w:tc>
          <w:tcPr>
            <w:tcW w:w="1246" w:type="dxa"/>
            <w:noWrap w:val="0"/>
            <w:vAlign w:val="center"/>
          </w:tcPr>
          <w:p w14:paraId="446E2CA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548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7CCD0C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5414" w:type="dxa"/>
            <w:noWrap w:val="0"/>
            <w:vAlign w:val="center"/>
          </w:tcPr>
          <w:p w14:paraId="0B980EB3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其他证明文件</w:t>
            </w:r>
          </w:p>
        </w:tc>
        <w:tc>
          <w:tcPr>
            <w:tcW w:w="1246" w:type="dxa"/>
            <w:noWrap w:val="0"/>
            <w:vAlign w:val="center"/>
          </w:tcPr>
          <w:p w14:paraId="5E9CD3A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F88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03D1DD9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5414" w:type="dxa"/>
            <w:noWrap w:val="0"/>
            <w:vAlign w:val="center"/>
          </w:tcPr>
          <w:p w14:paraId="04E169A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服务承诺函</w:t>
            </w:r>
          </w:p>
        </w:tc>
        <w:tc>
          <w:tcPr>
            <w:tcW w:w="1246" w:type="dxa"/>
            <w:noWrap w:val="0"/>
            <w:vAlign w:val="center"/>
          </w:tcPr>
          <w:p w14:paraId="746862F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A51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44F194A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5414" w:type="dxa"/>
            <w:noWrap w:val="0"/>
            <w:vAlign w:val="center"/>
          </w:tcPr>
          <w:p w14:paraId="534A6E86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服务方案</w:t>
            </w:r>
          </w:p>
        </w:tc>
        <w:tc>
          <w:tcPr>
            <w:tcW w:w="1246" w:type="dxa"/>
            <w:noWrap w:val="0"/>
            <w:vAlign w:val="center"/>
          </w:tcPr>
          <w:p w14:paraId="035AC65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D7C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E7D0692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414" w:type="dxa"/>
            <w:noWrap w:val="0"/>
            <w:vAlign w:val="center"/>
          </w:tcPr>
          <w:p w14:paraId="121E1ADE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71ABF6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71A822AA">
      <w:pPr>
        <w:pStyle w:val="3"/>
        <w:spacing w:before="240" w:after="240"/>
        <w:rPr>
          <w:rFonts w:hint="eastAsia" w:ascii="宋体" w:hAnsi="宋体" w:eastAsia="宋体"/>
        </w:rPr>
        <w:sectPr>
          <w:footerReference r:id="rId6" w:type="first"/>
          <w:footerReference r:id="rId5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</w:p>
    <w:p w14:paraId="708DEE93">
      <w:pPr>
        <w:pStyle w:val="3"/>
        <w:spacing w:before="313" w:after="313"/>
        <w:jc w:val="left"/>
        <w:rPr>
          <w:rFonts w:hint="eastAsia" w:ascii="宋体" w:hAnsi="宋体" w:eastAsia="宋体"/>
          <w:b w:val="0"/>
          <w:bCs w:val="0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一、报价函</w:t>
      </w:r>
    </w:p>
    <w:p w14:paraId="1FC6085A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16C86ED7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致：梅州市第三人民医院</w:t>
      </w:r>
    </w:p>
    <w:tbl>
      <w:tblPr>
        <w:tblStyle w:val="9"/>
        <w:tblpPr w:leftFromText="180" w:rightFromText="180" w:vertAnchor="text" w:horzAnchor="page" w:tblpX="865" w:tblpY="224"/>
        <w:tblOverlap w:val="never"/>
        <w:tblW w:w="10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4261"/>
        <w:gridCol w:w="1546"/>
        <w:gridCol w:w="3239"/>
      </w:tblGrid>
      <w:tr w14:paraId="1B0F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39" w:type="dxa"/>
            <w:noWrap w:val="0"/>
            <w:vAlign w:val="center"/>
          </w:tcPr>
          <w:p w14:paraId="4DB46C0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261" w:type="dxa"/>
            <w:noWrap w:val="0"/>
            <w:vAlign w:val="center"/>
          </w:tcPr>
          <w:p w14:paraId="7347D5E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1546" w:type="dxa"/>
            <w:noWrap w:val="0"/>
            <w:vAlign w:val="center"/>
          </w:tcPr>
          <w:p w14:paraId="5798DBC6">
            <w:pPr>
              <w:tabs>
                <w:tab w:val="left" w:pos="1302"/>
                <w:tab w:val="center" w:pos="2434"/>
              </w:tabs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服务年限</w:t>
            </w:r>
          </w:p>
        </w:tc>
        <w:tc>
          <w:tcPr>
            <w:tcW w:w="3239" w:type="dxa"/>
            <w:noWrap w:val="0"/>
            <w:vAlign w:val="center"/>
          </w:tcPr>
          <w:p w14:paraId="1CC3FDF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报价</w:t>
            </w:r>
          </w:p>
        </w:tc>
      </w:tr>
      <w:tr w14:paraId="0D2C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39" w:type="dxa"/>
            <w:noWrap w:val="0"/>
            <w:vAlign w:val="center"/>
          </w:tcPr>
          <w:p w14:paraId="35C13C4D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261" w:type="dxa"/>
            <w:noWrap w:val="0"/>
            <w:vAlign w:val="center"/>
          </w:tcPr>
          <w:p w14:paraId="6823F6C0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梅州市第三人民医院2026年度第三方保安服务采购项目</w:t>
            </w:r>
          </w:p>
          <w:p w14:paraId="2785565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（预算163万元）</w:t>
            </w:r>
          </w:p>
        </w:tc>
        <w:tc>
          <w:tcPr>
            <w:tcW w:w="1546" w:type="dxa"/>
            <w:noWrap w:val="0"/>
            <w:vAlign w:val="center"/>
          </w:tcPr>
          <w:p w14:paraId="5B76735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1年</w:t>
            </w:r>
          </w:p>
        </w:tc>
        <w:tc>
          <w:tcPr>
            <w:tcW w:w="3239" w:type="dxa"/>
            <w:noWrap w:val="0"/>
            <w:vAlign w:val="center"/>
          </w:tcPr>
          <w:p w14:paraId="32C10E1F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0D6D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9" w:type="dxa"/>
            <w:noWrap w:val="0"/>
            <w:vAlign w:val="center"/>
          </w:tcPr>
          <w:p w14:paraId="1B445F54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9046" w:type="dxa"/>
            <w:gridSpan w:val="3"/>
            <w:noWrap w:val="0"/>
            <w:vAlign w:val="center"/>
          </w:tcPr>
          <w:p w14:paraId="0367B64B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（大写）人民币         （小写￥      元)</w:t>
            </w:r>
          </w:p>
        </w:tc>
      </w:tr>
    </w:tbl>
    <w:p w14:paraId="70B6BE70">
      <w:pPr>
        <w:bidi w:val="0"/>
        <w:rPr>
          <w:rFonts w:hint="eastAsia"/>
          <w:lang w:val="en-US" w:eastAsia="zh-CN"/>
        </w:rPr>
      </w:pPr>
    </w:p>
    <w:p w14:paraId="30944AC0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报价含税费、劳务费及项目实施过程中应预见和不可预见等一切费用。     </w:t>
      </w:r>
    </w:p>
    <w:p w14:paraId="30CA265E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01111F1E">
      <w:pPr>
        <w:bidi w:val="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551490D5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响应公司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名称（公章）：</w:t>
      </w:r>
      <w:bookmarkStart w:id="8" w:name="_GoBack"/>
      <w:bookmarkEnd w:id="8"/>
    </w:p>
    <w:p w14:paraId="4064C810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日期：     年    月    日</w:t>
      </w:r>
    </w:p>
    <w:p w14:paraId="18A5641C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2C934E2B"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66B74888">
      <w:pPr>
        <w:bidi w:val="0"/>
        <w:rPr>
          <w:rFonts w:hint="eastAsia"/>
          <w:lang w:val="en-US" w:eastAsia="zh-CN"/>
        </w:rPr>
      </w:pPr>
    </w:p>
    <w:p w14:paraId="71B53C64">
      <w:pPr>
        <w:bidi w:val="0"/>
        <w:rPr>
          <w:rFonts w:hint="eastAsia"/>
          <w:lang w:val="en-US" w:eastAsia="zh-CN"/>
        </w:rPr>
      </w:pPr>
    </w:p>
    <w:p w14:paraId="17787E88">
      <w:pPr>
        <w:bidi w:val="0"/>
        <w:rPr>
          <w:rFonts w:hint="eastAsia"/>
          <w:lang w:val="en-US" w:eastAsia="zh-CN"/>
        </w:rPr>
      </w:pPr>
    </w:p>
    <w:p w14:paraId="59ABBCAD">
      <w:pPr>
        <w:bidi w:val="0"/>
        <w:rPr>
          <w:rFonts w:hint="eastAsia"/>
          <w:lang w:val="en-US" w:eastAsia="zh-CN"/>
        </w:rPr>
      </w:pPr>
    </w:p>
    <w:p w14:paraId="6DB9730C">
      <w:pPr>
        <w:bidi w:val="0"/>
        <w:rPr>
          <w:rFonts w:hint="eastAsia"/>
          <w:lang w:val="en-US" w:eastAsia="zh-CN"/>
        </w:rPr>
      </w:pPr>
    </w:p>
    <w:p w14:paraId="21172E13">
      <w:pPr>
        <w:bidi w:val="0"/>
        <w:rPr>
          <w:rFonts w:hint="eastAsia"/>
          <w:lang w:val="en-US" w:eastAsia="zh-CN"/>
        </w:rPr>
      </w:pPr>
    </w:p>
    <w:p w14:paraId="0F4D1BA3">
      <w:pPr>
        <w:bidi w:val="0"/>
        <w:rPr>
          <w:rFonts w:hint="eastAsia"/>
          <w:lang w:val="en-US" w:eastAsia="zh-CN"/>
        </w:rPr>
      </w:pPr>
    </w:p>
    <w:p w14:paraId="371589C6">
      <w:pPr>
        <w:tabs>
          <w:tab w:val="left" w:pos="2015"/>
        </w:tabs>
        <w:bidi w:val="0"/>
        <w:jc w:val="left"/>
        <w:rPr>
          <w:rFonts w:hint="eastAsia"/>
          <w:lang w:val="en-US" w:eastAsia="zh-CN"/>
        </w:rPr>
        <w:sectPr>
          <w:footerReference r:id="rId8" w:type="first"/>
          <w:footerReference r:id="rId7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/>
          <w:lang w:val="en-US" w:eastAsia="zh-CN"/>
        </w:rPr>
        <w:tab/>
      </w:r>
    </w:p>
    <w:p w14:paraId="6940C839">
      <w:pPr>
        <w:pStyle w:val="3"/>
        <w:spacing w:before="240" w:after="240" w:line="360" w:lineRule="auto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二、</w:t>
      </w:r>
      <w:r>
        <w:rPr>
          <w:rFonts w:hint="eastAsia" w:ascii="宋体" w:hAnsi="宋体" w:eastAsia="宋体"/>
        </w:rPr>
        <w:t>市场调研响应函</w:t>
      </w:r>
      <w:bookmarkEnd w:id="1"/>
    </w:p>
    <w:p w14:paraId="105D631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C330E5B">
      <w:pPr>
        <w:spacing w:line="360" w:lineRule="auto"/>
        <w:ind w:left="269" w:leftChars="128" w:firstLine="800" w:firstLineChars="250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（响应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公司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名称）系中华人</w:t>
      </w:r>
    </w:p>
    <w:p w14:paraId="2CD6086A">
      <w:pPr>
        <w:spacing w:line="360" w:lineRule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民共和国合法企业，我方就参加本次市场调研有关事项郑重声明如下：</w:t>
      </w:r>
    </w:p>
    <w:p w14:paraId="71F6D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一、我方完全理解并接受市场调研公告所有要求。</w:t>
      </w:r>
    </w:p>
    <w:p w14:paraId="67873541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二、我方提交的所有响应文件、资料都是准确和真实的，如有虚假或隐瞒，我方愿意承担一切法律责任。</w:t>
      </w:r>
    </w:p>
    <w:p w14:paraId="748193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color w:val="auto"/>
          <w:kern w:val="0"/>
          <w:sz w:val="32"/>
          <w:szCs w:val="32"/>
          <w:lang w:val="en-US" w:eastAsia="zh-CN" w:bidi="ar-SA"/>
        </w:rPr>
        <w:t>三、我方承诺：此次参与报名价格不管是市场调研，还是后续院内招标采购、政府采购等方式与医院有业务往来，价格不高于此次市场调研价格。</w:t>
      </w:r>
    </w:p>
    <w:p w14:paraId="74958F76">
      <w:pPr>
        <w:pStyle w:val="3"/>
        <w:rPr>
          <w:color w:val="auto"/>
        </w:rPr>
      </w:pPr>
    </w:p>
    <w:p w14:paraId="3D065733">
      <w:pPr>
        <w:spacing w:line="360" w:lineRule="auto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5B4F02F9">
      <w:pPr>
        <w:spacing w:line="360" w:lineRule="auto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响应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公司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名称（公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章） </w:t>
      </w:r>
    </w:p>
    <w:p w14:paraId="48740775">
      <w:pPr>
        <w:spacing w:line="360" w:lineRule="auto"/>
        <w:jc w:val="right"/>
        <w:rPr>
          <w:rFonts w:hint="eastAsia" w:ascii="宋体" w:hAnsi="宋体" w:cs="宋体"/>
          <w:kern w:val="0"/>
          <w:sz w:val="28"/>
          <w:szCs w:val="28"/>
        </w:rPr>
        <w:sectPr>
          <w:footerReference r:id="rId10" w:type="first"/>
          <w:footerReference r:id="rId9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    月   </w:t>
      </w:r>
    </w:p>
    <w:p w14:paraId="59D694EC">
      <w:pPr>
        <w:pStyle w:val="3"/>
        <w:spacing w:before="313" w:after="313"/>
        <w:jc w:val="both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2" w:name="_Toc519068587"/>
      <w:bookmarkEnd w:id="2"/>
      <w:bookmarkStart w:id="3" w:name="_Toc479257748"/>
      <w:bookmarkStart w:id="4" w:name="_Toc485736243"/>
      <w:bookmarkStart w:id="5" w:name="_Toc485736236"/>
      <w:bookmarkStart w:id="6" w:name="_Toc516969105"/>
      <w:r>
        <w:rPr>
          <w:rFonts w:hint="eastAsia" w:ascii="宋体" w:hAnsi="宋体" w:eastAsia="宋体"/>
          <w:kern w:val="0"/>
        </w:rPr>
        <w:t>三、</w:t>
      </w:r>
      <w:r>
        <w:rPr>
          <w:rFonts w:hint="eastAsia" w:ascii="宋体" w:hAnsi="宋体" w:eastAsia="宋体"/>
          <w:color w:val="auto"/>
          <w:kern w:val="0"/>
        </w:rPr>
        <w:t>响应</w:t>
      </w:r>
      <w:r>
        <w:rPr>
          <w:rFonts w:hint="eastAsia" w:ascii="宋体" w:hAnsi="宋体" w:eastAsia="宋体"/>
          <w:color w:val="auto"/>
          <w:kern w:val="0"/>
          <w:lang w:eastAsia="zh-CN"/>
        </w:rPr>
        <w:t>公司</w:t>
      </w:r>
      <w:r>
        <w:rPr>
          <w:rFonts w:hint="eastAsia" w:ascii="宋体" w:hAnsi="宋体" w:eastAsia="宋体"/>
          <w:color w:val="auto"/>
          <w:kern w:val="0"/>
        </w:rPr>
        <w:t>各</w:t>
      </w:r>
      <w:r>
        <w:rPr>
          <w:rFonts w:hint="eastAsia" w:ascii="宋体" w:hAnsi="宋体" w:eastAsia="宋体"/>
          <w:kern w:val="0"/>
        </w:rPr>
        <w:t>类资格证明文件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（有效的《营业执照》或《事业单位法人登记证》或《社会团体法人登记证》复印件及与本项目相关的资质证书）</w:t>
      </w:r>
    </w:p>
    <w:p w14:paraId="693C536F">
      <w:pPr>
        <w:spacing w:line="360" w:lineRule="auto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12CD2BE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4B74D4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531F69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24BBB7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76183D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1472B8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9FC010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822571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0D5AED3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E9091A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A904A02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5CAB8E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F1B105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C8B80B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C0006E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3BE6856C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0F564D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45498B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A71654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8DD960D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9AFE8D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四、法定代表人证明书</w:t>
      </w:r>
    </w:p>
    <w:p w14:paraId="538523E2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A5B70CC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7A25D665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（先生/女士）现任我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职务，为法定代表人。</w:t>
      </w:r>
    </w:p>
    <w:p w14:paraId="44AB2EC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749823E">
      <w:pPr>
        <w:spacing w:line="360" w:lineRule="auto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特此证明。</w:t>
      </w:r>
    </w:p>
    <w:p w14:paraId="1D8D4A0A">
      <w:pPr>
        <w:spacing w:line="360" w:lineRule="auto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0F6148A8">
      <w:pPr>
        <w:spacing w:line="360" w:lineRule="auto"/>
        <w:ind w:firstLine="3520" w:firstLineChars="11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响应公司名称（公章）：</w:t>
      </w:r>
    </w:p>
    <w:p w14:paraId="4846D213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     </w:t>
      </w:r>
    </w:p>
    <w:p w14:paraId="2DC0AFE3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年    月    日</w:t>
      </w:r>
    </w:p>
    <w:tbl>
      <w:tblPr>
        <w:tblStyle w:val="8"/>
        <w:tblpPr w:leftFromText="180" w:rightFromText="180" w:vertAnchor="text" w:horzAnchor="page" w:tblpX="1405" w:tblpY="1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027C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E94F5EE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粘贴法定代表人身份证（复印件正、反两面）</w:t>
            </w:r>
          </w:p>
          <w:p w14:paraId="711C760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888375A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68C1E56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2299FE0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9E9762C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BAE9811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5EC7C255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FE3930F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14F15D9">
      <w:pPr>
        <w:rPr>
          <w:rFonts w:hint="default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sectPr>
          <w:pgSz w:w="11900" w:h="16840"/>
          <w:pgMar w:top="1134" w:right="1276" w:bottom="1134" w:left="1417" w:header="0" w:footer="794" w:gutter="0"/>
          <w:cols w:space="720" w:num="1"/>
        </w:sectPr>
      </w:pPr>
    </w:p>
    <w:p w14:paraId="2326A462">
      <w:pPr>
        <w:pStyle w:val="3"/>
        <w:spacing w:before="313" w:after="313"/>
        <w:jc w:val="center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法定代表人授权书</w:t>
      </w:r>
      <w:bookmarkEnd w:id="3"/>
      <w:bookmarkEnd w:id="4"/>
    </w:p>
    <w:p w14:paraId="65C78D8E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58D00A6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</w:rPr>
        <w:t>（公司全称）法定代表人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仿宋"/>
          <w:sz w:val="32"/>
          <w:szCs w:val="32"/>
        </w:rPr>
        <w:t>授权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仿宋"/>
          <w:sz w:val="32"/>
          <w:szCs w:val="32"/>
        </w:rPr>
        <w:t>（全权代表姓名）为全权代表,参加贵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仿宋"/>
          <w:sz w:val="32"/>
          <w:szCs w:val="32"/>
        </w:rPr>
        <w:t>组织的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（项目名称）</w:t>
      </w:r>
      <w:r>
        <w:rPr>
          <w:rFonts w:hint="eastAsia" w:ascii="仿宋_GB2312" w:hAnsi="宋体" w:eastAsia="仿宋_GB2312" w:cs="仿宋"/>
          <w:sz w:val="32"/>
          <w:szCs w:val="32"/>
        </w:rPr>
        <w:t>项目市场调研活动，全权代表我方处理市场调研活动中的一切事宜。</w:t>
      </w:r>
    </w:p>
    <w:p w14:paraId="779438B3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被授权人签字：_______________      </w:t>
      </w:r>
    </w:p>
    <w:p w14:paraId="2A552F4D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法定代表人签字：_______________</w:t>
      </w:r>
    </w:p>
    <w:p w14:paraId="06CDB27C">
      <w:pPr>
        <w:spacing w:line="480" w:lineRule="auto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 w14:paraId="30AA7240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响应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公司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称（公章）</w:t>
      </w:r>
    </w:p>
    <w:p w14:paraId="650A58D4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年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2639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35FC37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法定代表人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身份证（复印件正、反两面）</w:t>
            </w:r>
          </w:p>
          <w:p w14:paraId="1D3C028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42BCE534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2248BCD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3A272F3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粘贴被授权人身份证（复印件正、反两面）</w:t>
            </w:r>
          </w:p>
          <w:p w14:paraId="019BBA1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630E4FD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F77039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E625038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bookmarkEnd w:id="5"/>
      <w:bookmarkEnd w:id="6"/>
    </w:tbl>
    <w:p w14:paraId="5E1A577F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7" w:name="_Toc265316642"/>
    </w:p>
    <w:p w14:paraId="5337C4AA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五、资格条件承诺函</w:t>
      </w:r>
    </w:p>
    <w:p w14:paraId="50D24D9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460B0D">
      <w:pPr>
        <w:spacing w:line="360" w:lineRule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致： 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梅州市第三人民医院 </w:t>
      </w:r>
    </w:p>
    <w:p w14:paraId="62D03B9E">
      <w:pPr>
        <w:spacing w:line="360" w:lineRule="auto"/>
        <w:ind w:firstLine="640" w:firstLineChars="200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我方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仿宋"/>
          <w:color w:val="auto"/>
          <w:sz w:val="32"/>
          <w:szCs w:val="32"/>
          <w:u w:val="single"/>
          <w:lang w:val="en-US" w:eastAsia="zh-CN"/>
        </w:rPr>
        <w:t>（响应公司名称）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具有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符合《中华人民共和国政府采购法》《中华人民共和国政府采购法实施条例》《中华人民共和国政府采购法实施条例》资格要求规定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良好的商业信誉和健全的财务会计制度；依法缴纳税收和社会保障资金的良好记录；履行合同所必需的设备和专业技术能力；参加本项目调研活动前三年内，在经营活动中没有重大违法记录。</w:t>
      </w:r>
    </w:p>
    <w:p w14:paraId="2898C551">
      <w:pPr>
        <w:spacing w:line="360" w:lineRule="auto"/>
        <w:ind w:firstLine="640" w:firstLineChars="200"/>
        <w:rPr>
          <w:rFonts w:hint="eastAsia" w:ascii="仿宋_GB2312" w:hAnsi="宋体" w:eastAsia="仿宋_GB2312" w:cs="仿宋"/>
          <w:color w:val="auto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我方对上述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的真实性负责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随时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接受医院的检查核验，配合提供相关证明材料，证明符合《中华人民共和国政府采购法》规定的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响应公司基本资格条件</w:t>
      </w:r>
      <w:r>
        <w:rPr>
          <w:rFonts w:hint="eastAsia" w:ascii="仿宋_GB2312" w:hAnsi="宋体" w:eastAsia="仿宋_GB2312" w:cs="仿宋"/>
          <w:color w:val="auto"/>
          <w:sz w:val="32"/>
          <w:szCs w:val="32"/>
        </w:rPr>
        <w:t>。如有虚假，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val="en-US" w:eastAsia="zh-CN"/>
        </w:rPr>
        <w:t>我方愿</w:t>
      </w:r>
      <w:r>
        <w:rPr>
          <w:rFonts w:hint="eastAsia" w:ascii="仿宋_GB2312" w:hAnsi="宋体" w:eastAsia="仿宋_GB2312" w:cs="仿宋"/>
          <w:color w:val="auto"/>
          <w:sz w:val="32"/>
          <w:szCs w:val="32"/>
        </w:rPr>
        <w:t>依法承担相应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法律</w:t>
      </w:r>
      <w:r>
        <w:rPr>
          <w:rFonts w:hint="eastAsia" w:ascii="仿宋_GB2312" w:hAnsi="宋体" w:eastAsia="仿宋_GB2312" w:cs="仿宋"/>
          <w:color w:val="auto"/>
          <w:sz w:val="32"/>
          <w:szCs w:val="32"/>
        </w:rPr>
        <w:t>责任。</w:t>
      </w:r>
    </w:p>
    <w:p w14:paraId="12CF7212">
      <w:pPr>
        <w:spacing w:line="360" w:lineRule="auto"/>
        <w:ind w:firstLine="640" w:firstLineChars="200"/>
        <w:rPr>
          <w:rFonts w:hint="eastAsia" w:ascii="仿宋_GB2312" w:hAnsi="宋体" w:eastAsia="仿宋_GB2312" w:cs="仿宋"/>
          <w:color w:val="auto"/>
          <w:sz w:val="32"/>
          <w:szCs w:val="32"/>
        </w:rPr>
      </w:pPr>
    </w:p>
    <w:p w14:paraId="7FFBF86F">
      <w:pPr>
        <w:spacing w:line="360" w:lineRule="auto"/>
        <w:ind w:firstLine="640" w:firstLineChars="200"/>
        <w:rPr>
          <w:rFonts w:hint="eastAsia" w:ascii="仿宋_GB2312" w:hAnsi="宋体" w:eastAsia="仿宋_GB2312" w:cs="仿宋"/>
          <w:color w:val="auto"/>
          <w:sz w:val="32"/>
          <w:szCs w:val="32"/>
        </w:rPr>
      </w:pPr>
      <w:r>
        <w:rPr>
          <w:rFonts w:hint="eastAsia" w:ascii="仿宋_GB2312" w:hAnsi="宋体" w:eastAsia="仿宋_GB2312" w:cs="仿宋"/>
          <w:color w:val="auto"/>
          <w:sz w:val="32"/>
          <w:szCs w:val="32"/>
        </w:rPr>
        <w:t>特此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color w:val="auto"/>
          <w:sz w:val="32"/>
          <w:szCs w:val="32"/>
        </w:rPr>
        <w:t>。</w:t>
      </w:r>
    </w:p>
    <w:p w14:paraId="353E8717">
      <w:pPr>
        <w:spacing w:line="360" w:lineRule="auto"/>
        <w:rPr>
          <w:rFonts w:hint="eastAsia" w:ascii="仿宋_GB2312" w:hAnsi="宋体" w:eastAsia="仿宋_GB2312" w:cs="仿宋"/>
          <w:color w:val="auto"/>
          <w:sz w:val="32"/>
          <w:szCs w:val="32"/>
        </w:rPr>
      </w:pPr>
    </w:p>
    <w:p w14:paraId="2E48A71F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响应公司</w:t>
      </w:r>
      <w:r>
        <w:rPr>
          <w:rFonts w:hint="eastAsia" w:ascii="仿宋_GB2312" w:hAnsi="宋体" w:eastAsia="仿宋_GB2312" w:cs="仿宋"/>
          <w:color w:val="auto"/>
          <w:sz w:val="32"/>
          <w:szCs w:val="32"/>
        </w:rPr>
        <w:t>名称</w:t>
      </w:r>
      <w:r>
        <w:rPr>
          <w:rFonts w:hint="eastAsia" w:ascii="仿宋_GB2312" w:hAnsi="宋体" w:eastAsia="仿宋_GB2312" w:cs="仿宋"/>
          <w:sz w:val="32"/>
          <w:szCs w:val="32"/>
        </w:rPr>
        <w:t>（公章）</w:t>
      </w:r>
    </w:p>
    <w:p w14:paraId="288A06C2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仿宋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0C9862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5ED0B167"/>
    <w:p w14:paraId="639FEBB6">
      <w:pPr>
        <w:spacing w:line="360" w:lineRule="auto"/>
        <w:rPr>
          <w:rFonts w:ascii="宋体" w:hAnsi="宋体"/>
          <w:sz w:val="30"/>
          <w:szCs w:val="30"/>
        </w:rPr>
      </w:pPr>
    </w:p>
    <w:p w14:paraId="5FFE1198">
      <w:pPr>
        <w:spacing w:line="360" w:lineRule="auto"/>
        <w:rPr>
          <w:rFonts w:ascii="宋体" w:hAnsi="宋体"/>
          <w:sz w:val="30"/>
          <w:szCs w:val="30"/>
        </w:rPr>
      </w:pPr>
    </w:p>
    <w:p w14:paraId="52399249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</w:p>
    <w:p w14:paraId="3A944AB5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“信用中国”网站</w:t>
      </w:r>
      <w:r>
        <w:rPr>
          <w:rFonts w:hint="eastAsia" w:ascii="宋体" w:hAnsi="宋体"/>
          <w:b/>
          <w:bCs/>
          <w:sz w:val="32"/>
          <w:szCs w:val="40"/>
          <w:lang w:eastAsia="zh-CN"/>
        </w:rPr>
        <w:t>、</w:t>
      </w:r>
      <w:r>
        <w:rPr>
          <w:rFonts w:hint="eastAsia" w:ascii="宋体" w:hAnsi="宋体"/>
          <w:b/>
          <w:bCs/>
          <w:sz w:val="32"/>
          <w:szCs w:val="40"/>
        </w:rPr>
        <w:t>中国政府采购网截图：</w:t>
      </w:r>
    </w:p>
    <w:p w14:paraId="78C64ACB">
      <w:pPr>
        <w:pStyle w:val="3"/>
        <w:spacing w:before="313" w:after="313"/>
        <w:jc w:val="both"/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</w:rPr>
        <w:t>（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响应公司应报名时间内在“信用中国”网站（www.creditchina.gov.cn）及中国政府采购网（http://www.ccgp.gov.cn/）查询结果为准，如相关失信记录已失效，响应公司需提供相关证明资料）。</w:t>
      </w:r>
    </w:p>
    <w:p w14:paraId="13CC7F0F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F2F399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4B5B421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846580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0A6F582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4529FC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9704C2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10C9CCF4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085AA52">
      <w:pPr>
        <w:rPr>
          <w:rFonts w:hint="eastAsia" w:ascii="宋体" w:hAnsi="宋体" w:eastAsia="宋体" w:cs="黑体"/>
          <w:lang w:eastAsia="zh-CN"/>
        </w:rPr>
      </w:pPr>
    </w:p>
    <w:p w14:paraId="669A5957">
      <w:pPr>
        <w:pStyle w:val="2"/>
        <w:rPr>
          <w:rFonts w:hint="eastAsia" w:ascii="宋体" w:hAnsi="宋体" w:eastAsia="宋体" w:cs="黑体"/>
          <w:lang w:eastAsia="zh-CN"/>
        </w:rPr>
      </w:pPr>
    </w:p>
    <w:p w14:paraId="57B593F1">
      <w:pPr>
        <w:rPr>
          <w:rFonts w:hint="eastAsia" w:ascii="宋体" w:hAnsi="宋体" w:eastAsia="宋体" w:cs="黑体"/>
          <w:lang w:eastAsia="zh-CN"/>
        </w:rPr>
      </w:pPr>
    </w:p>
    <w:p w14:paraId="2E6A800C">
      <w:pPr>
        <w:pStyle w:val="2"/>
        <w:rPr>
          <w:rFonts w:hint="eastAsia" w:ascii="宋体" w:hAnsi="宋体" w:eastAsia="宋体" w:cs="黑体"/>
          <w:lang w:eastAsia="zh-CN"/>
        </w:rPr>
      </w:pPr>
    </w:p>
    <w:p w14:paraId="36F2C99F">
      <w:pPr>
        <w:rPr>
          <w:rFonts w:hint="eastAsia" w:ascii="宋体" w:hAnsi="宋体" w:eastAsia="宋体" w:cs="黑体"/>
          <w:lang w:eastAsia="zh-CN"/>
        </w:rPr>
      </w:pPr>
    </w:p>
    <w:p w14:paraId="6C33EAE1">
      <w:pPr>
        <w:pStyle w:val="2"/>
        <w:rPr>
          <w:rFonts w:hint="eastAsia" w:ascii="宋体" w:hAnsi="宋体" w:eastAsia="宋体" w:cs="黑体"/>
          <w:lang w:eastAsia="zh-CN"/>
        </w:rPr>
      </w:pPr>
    </w:p>
    <w:p w14:paraId="6BA86CBA">
      <w:pPr>
        <w:rPr>
          <w:rFonts w:hint="eastAsia"/>
          <w:lang w:eastAsia="zh-CN"/>
        </w:rPr>
      </w:pPr>
    </w:p>
    <w:p w14:paraId="7BB0A61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4E95537">
      <w:pPr>
        <w:pStyle w:val="3"/>
        <w:spacing w:before="313" w:after="313"/>
        <w:jc w:val="both"/>
        <w:rPr>
          <w:rFonts w:hint="eastAsia" w:ascii="宋体" w:hAnsi="宋体" w:eastAsia="宋体" w:cs="黑体"/>
        </w:rPr>
      </w:pPr>
      <w:r>
        <w:rPr>
          <w:rFonts w:hint="eastAsia" w:ascii="宋体" w:hAnsi="宋体" w:eastAsia="宋体" w:cs="黑体"/>
          <w:lang w:eastAsia="zh-CN"/>
        </w:rPr>
        <w:t>六</w:t>
      </w:r>
      <w:r>
        <w:rPr>
          <w:rFonts w:hint="eastAsia" w:ascii="宋体" w:hAnsi="宋体" w:eastAsia="宋体" w:cs="黑体"/>
        </w:rPr>
        <w:t>、其他声明文件</w:t>
      </w:r>
    </w:p>
    <w:p w14:paraId="4828D8B3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0B4598E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致：梅州市第三人民医院</w:t>
      </w:r>
    </w:p>
    <w:p w14:paraId="2225B39A">
      <w:pPr>
        <w:spacing w:line="360" w:lineRule="auto"/>
        <w:ind w:firstLine="640" w:firstLineChars="200"/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我公司郑重声明：①与本公司负责人为同一人、存在直接控股或管理关系的其他关联公司未参与本项目的投标。如与参与本项目的其他公司存在关联关系，承诺自动放弃本项目调研。②我公司及所提供的全部服务，均不存在任何知识产权侵权、代理权争议及其他相关法律纠纷；如因我公司原因引发上诉纠纷，我公司将承担全部责任。</w:t>
      </w:r>
    </w:p>
    <w:p w14:paraId="6F85E54F">
      <w:pPr>
        <w:spacing w:line="360" w:lineRule="auto"/>
        <w:ind w:firstLine="640" w:firstLineChars="200"/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我公司保证上述声明真实、有效、可查。</w:t>
      </w:r>
    </w:p>
    <w:p w14:paraId="2A1D0448">
      <w:pPr>
        <w:spacing w:line="360" w:lineRule="auto"/>
        <w:ind w:firstLine="640" w:firstLineChars="200"/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</w:pPr>
    </w:p>
    <w:p w14:paraId="2FCAA14D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color w:val="auto"/>
          <w:sz w:val="32"/>
          <w:szCs w:val="32"/>
        </w:rPr>
      </w:pPr>
      <w:r>
        <w:rPr>
          <w:rFonts w:hint="eastAsia" w:ascii="仿宋_GB2312" w:hAnsi="宋体" w:eastAsia="仿宋_GB2312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响应公司</w:t>
      </w:r>
      <w:r>
        <w:rPr>
          <w:rFonts w:hint="eastAsia" w:ascii="仿宋_GB2312" w:hAnsi="宋体" w:eastAsia="仿宋_GB2312" w:cs="仿宋"/>
          <w:color w:val="auto"/>
          <w:sz w:val="32"/>
          <w:szCs w:val="32"/>
        </w:rPr>
        <w:t>名称（公章）</w:t>
      </w:r>
    </w:p>
    <w:p w14:paraId="5B0534E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1BFCA2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740C23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0BE3E39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9B790C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6864D1F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2D4F937B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4F7E75D8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5AB91B6A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738F770"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  <w:t>七、服务承诺函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（格式自拟，廉洁销售承诺、质量保证承诺、 售后服务承诺等服务承诺）</w:t>
      </w:r>
    </w:p>
    <w:p w14:paraId="29DEE7A2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11C87360">
      <w:pPr>
        <w:spacing w:line="360" w:lineRule="auto"/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</w:pPr>
    </w:p>
    <w:p w14:paraId="58915C1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  <w:t>八、</w:t>
      </w:r>
      <w:r>
        <w:rPr>
          <w:rFonts w:hint="eastAsia"/>
          <w:b/>
          <w:snapToGrid w:val="0"/>
          <w:color w:val="000000"/>
          <w:kern w:val="0"/>
          <w:sz w:val="28"/>
          <w:szCs w:val="28"/>
        </w:rPr>
        <w:t>服务方案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（格式自拟，实施、应急、培训等方案）</w:t>
      </w:r>
    </w:p>
    <w:p w14:paraId="5488DED1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1C9671E0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bookmarkEnd w:id="7"/>
    <w:p w14:paraId="1DE4E007">
      <w:pPr>
        <w:rPr>
          <w:rFonts w:hint="eastAsia" w:ascii="宋体" w:hAnsi="宋体"/>
          <w:b/>
          <w:bCs/>
          <w:sz w:val="32"/>
          <w:szCs w:val="40"/>
          <w:lang w:eastAsia="zh-CN"/>
        </w:rPr>
      </w:pPr>
    </w:p>
    <w:p w14:paraId="40940838"/>
    <w:p w14:paraId="75F94694"/>
    <w:p w14:paraId="7EAD5417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54885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7</w:t>
    </w:r>
    <w:r>
      <w:fldChar w:fldCharType="end"/>
    </w:r>
  </w:p>
  <w:p w14:paraId="7FC14AA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E19BD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DA552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A21C9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FA804"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6960C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3</w:t>
    </w:r>
    <w:r>
      <w:fldChar w:fldCharType="end"/>
    </w:r>
  </w:p>
  <w:p w14:paraId="4493602F">
    <w:pPr>
      <w:pStyle w:val="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0B185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FA52B2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867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2Q0NjlkNTUyZWZkNmJjYzRlMTQyMTUwMDg5YmMifQ=="/>
  </w:docVars>
  <w:rsids>
    <w:rsidRoot w:val="00000000"/>
    <w:rsid w:val="00672766"/>
    <w:rsid w:val="00816543"/>
    <w:rsid w:val="0089189B"/>
    <w:rsid w:val="00B61BFB"/>
    <w:rsid w:val="0281282A"/>
    <w:rsid w:val="03003BEC"/>
    <w:rsid w:val="03942A31"/>
    <w:rsid w:val="049A5E25"/>
    <w:rsid w:val="04B05649"/>
    <w:rsid w:val="05BC1DCB"/>
    <w:rsid w:val="05C80770"/>
    <w:rsid w:val="064626C9"/>
    <w:rsid w:val="0797489E"/>
    <w:rsid w:val="07CD02C0"/>
    <w:rsid w:val="08404F36"/>
    <w:rsid w:val="086168CD"/>
    <w:rsid w:val="08D15B8E"/>
    <w:rsid w:val="08E12275"/>
    <w:rsid w:val="09054AF4"/>
    <w:rsid w:val="093F0D49"/>
    <w:rsid w:val="093F6F9B"/>
    <w:rsid w:val="09862E1C"/>
    <w:rsid w:val="09972933"/>
    <w:rsid w:val="09BE4364"/>
    <w:rsid w:val="0A560A40"/>
    <w:rsid w:val="0AB87005"/>
    <w:rsid w:val="0ACA0AE6"/>
    <w:rsid w:val="0B8C4D66"/>
    <w:rsid w:val="0B9C06D5"/>
    <w:rsid w:val="0BFF2A12"/>
    <w:rsid w:val="0C05627A"/>
    <w:rsid w:val="0C14470F"/>
    <w:rsid w:val="0C230DF6"/>
    <w:rsid w:val="0C8573BB"/>
    <w:rsid w:val="0CC31C91"/>
    <w:rsid w:val="0D7D0092"/>
    <w:rsid w:val="0DC82FE1"/>
    <w:rsid w:val="0E455054"/>
    <w:rsid w:val="0EA55AF2"/>
    <w:rsid w:val="0F1B4006"/>
    <w:rsid w:val="0F517A28"/>
    <w:rsid w:val="1041184B"/>
    <w:rsid w:val="1090632E"/>
    <w:rsid w:val="10F36FE9"/>
    <w:rsid w:val="1111121D"/>
    <w:rsid w:val="11CC15E8"/>
    <w:rsid w:val="12266F4A"/>
    <w:rsid w:val="12604B05"/>
    <w:rsid w:val="12B50836"/>
    <w:rsid w:val="130B7EEE"/>
    <w:rsid w:val="133D09EF"/>
    <w:rsid w:val="13CA1B57"/>
    <w:rsid w:val="155B33AF"/>
    <w:rsid w:val="16EA49EA"/>
    <w:rsid w:val="1783099B"/>
    <w:rsid w:val="19FA13E8"/>
    <w:rsid w:val="1A361CF4"/>
    <w:rsid w:val="1A3D3083"/>
    <w:rsid w:val="1A4C59BC"/>
    <w:rsid w:val="1AA90718"/>
    <w:rsid w:val="1B0167A6"/>
    <w:rsid w:val="1BB47375"/>
    <w:rsid w:val="1D7B2840"/>
    <w:rsid w:val="1DAB29F9"/>
    <w:rsid w:val="1F430A42"/>
    <w:rsid w:val="1FC91F88"/>
    <w:rsid w:val="21064990"/>
    <w:rsid w:val="21D95D87"/>
    <w:rsid w:val="22902C76"/>
    <w:rsid w:val="235D6B7E"/>
    <w:rsid w:val="23E7405F"/>
    <w:rsid w:val="23EB3B50"/>
    <w:rsid w:val="24B44889"/>
    <w:rsid w:val="25CC175F"/>
    <w:rsid w:val="2647597F"/>
    <w:rsid w:val="2666570F"/>
    <w:rsid w:val="26A36964"/>
    <w:rsid w:val="272624EF"/>
    <w:rsid w:val="273D0B66"/>
    <w:rsid w:val="273E043A"/>
    <w:rsid w:val="284F6DA3"/>
    <w:rsid w:val="29714AF7"/>
    <w:rsid w:val="29E96D83"/>
    <w:rsid w:val="2A1C2CB5"/>
    <w:rsid w:val="2AE632C3"/>
    <w:rsid w:val="2B2A1401"/>
    <w:rsid w:val="2BA016C4"/>
    <w:rsid w:val="2BD870AF"/>
    <w:rsid w:val="2CA3146B"/>
    <w:rsid w:val="2CBF201D"/>
    <w:rsid w:val="2CD07D87"/>
    <w:rsid w:val="2D937CC0"/>
    <w:rsid w:val="2DA37249"/>
    <w:rsid w:val="2DD83397"/>
    <w:rsid w:val="2E0C1292"/>
    <w:rsid w:val="2F391C13"/>
    <w:rsid w:val="30E277A5"/>
    <w:rsid w:val="31293F09"/>
    <w:rsid w:val="32340DB8"/>
    <w:rsid w:val="325A081E"/>
    <w:rsid w:val="33044C2E"/>
    <w:rsid w:val="341E7629"/>
    <w:rsid w:val="345C1524"/>
    <w:rsid w:val="3498562E"/>
    <w:rsid w:val="34E24AFB"/>
    <w:rsid w:val="352D5930"/>
    <w:rsid w:val="35447564"/>
    <w:rsid w:val="35571045"/>
    <w:rsid w:val="35957DBF"/>
    <w:rsid w:val="36070CBD"/>
    <w:rsid w:val="367E499B"/>
    <w:rsid w:val="374B6987"/>
    <w:rsid w:val="37F34618"/>
    <w:rsid w:val="39CE1AF2"/>
    <w:rsid w:val="39DC7D6B"/>
    <w:rsid w:val="39F01A68"/>
    <w:rsid w:val="3A6D058E"/>
    <w:rsid w:val="3B0C4680"/>
    <w:rsid w:val="3C8666B4"/>
    <w:rsid w:val="3CC50F8A"/>
    <w:rsid w:val="3D2E0863"/>
    <w:rsid w:val="40662A84"/>
    <w:rsid w:val="41874A60"/>
    <w:rsid w:val="41B96BE3"/>
    <w:rsid w:val="42116A20"/>
    <w:rsid w:val="423F533B"/>
    <w:rsid w:val="43122A4F"/>
    <w:rsid w:val="43FD725B"/>
    <w:rsid w:val="449818E5"/>
    <w:rsid w:val="44CE6E4A"/>
    <w:rsid w:val="45AC0F39"/>
    <w:rsid w:val="46955194"/>
    <w:rsid w:val="46CE7C4C"/>
    <w:rsid w:val="47370CD6"/>
    <w:rsid w:val="48FD5F50"/>
    <w:rsid w:val="4900334A"/>
    <w:rsid w:val="49060960"/>
    <w:rsid w:val="495C67D2"/>
    <w:rsid w:val="49DF11B1"/>
    <w:rsid w:val="4A58168F"/>
    <w:rsid w:val="4AB56533"/>
    <w:rsid w:val="4B1F5D09"/>
    <w:rsid w:val="4CB22BAD"/>
    <w:rsid w:val="4DCB2178"/>
    <w:rsid w:val="4E2E3012"/>
    <w:rsid w:val="4E595343"/>
    <w:rsid w:val="4F05790C"/>
    <w:rsid w:val="4F082F58"/>
    <w:rsid w:val="4F2B7682"/>
    <w:rsid w:val="4F2D2696"/>
    <w:rsid w:val="4F624D5E"/>
    <w:rsid w:val="4F9111A0"/>
    <w:rsid w:val="500D6A78"/>
    <w:rsid w:val="503570AE"/>
    <w:rsid w:val="50AC6291"/>
    <w:rsid w:val="513B3848"/>
    <w:rsid w:val="52304CA0"/>
    <w:rsid w:val="530A54F1"/>
    <w:rsid w:val="532A610A"/>
    <w:rsid w:val="533662E6"/>
    <w:rsid w:val="53A2397B"/>
    <w:rsid w:val="5486329D"/>
    <w:rsid w:val="55094A2B"/>
    <w:rsid w:val="5638150C"/>
    <w:rsid w:val="5803021F"/>
    <w:rsid w:val="595219A0"/>
    <w:rsid w:val="59582C85"/>
    <w:rsid w:val="5B0647F0"/>
    <w:rsid w:val="5DCA244C"/>
    <w:rsid w:val="5EC24ED2"/>
    <w:rsid w:val="5F0C25F1"/>
    <w:rsid w:val="5FED2422"/>
    <w:rsid w:val="6118702B"/>
    <w:rsid w:val="614C269C"/>
    <w:rsid w:val="61587D6F"/>
    <w:rsid w:val="61834DEC"/>
    <w:rsid w:val="61A46B11"/>
    <w:rsid w:val="61D573FC"/>
    <w:rsid w:val="62570027"/>
    <w:rsid w:val="628030DA"/>
    <w:rsid w:val="628500BE"/>
    <w:rsid w:val="629D1EDE"/>
    <w:rsid w:val="62B66AFB"/>
    <w:rsid w:val="6361115D"/>
    <w:rsid w:val="637013A0"/>
    <w:rsid w:val="6393508F"/>
    <w:rsid w:val="64641E2A"/>
    <w:rsid w:val="646F78AA"/>
    <w:rsid w:val="64990483"/>
    <w:rsid w:val="64B245A6"/>
    <w:rsid w:val="64D63485"/>
    <w:rsid w:val="652A2386"/>
    <w:rsid w:val="66B9305E"/>
    <w:rsid w:val="67322125"/>
    <w:rsid w:val="675D7E8D"/>
    <w:rsid w:val="691722BE"/>
    <w:rsid w:val="693E784B"/>
    <w:rsid w:val="69C441F4"/>
    <w:rsid w:val="6A8143AC"/>
    <w:rsid w:val="6C9A123C"/>
    <w:rsid w:val="6D502832"/>
    <w:rsid w:val="6E331948"/>
    <w:rsid w:val="6EA75E92"/>
    <w:rsid w:val="6F0532E4"/>
    <w:rsid w:val="6F886146"/>
    <w:rsid w:val="70622071"/>
    <w:rsid w:val="71290DE0"/>
    <w:rsid w:val="71CD20B4"/>
    <w:rsid w:val="726F6CC7"/>
    <w:rsid w:val="72E4201F"/>
    <w:rsid w:val="73E3171A"/>
    <w:rsid w:val="740D6797"/>
    <w:rsid w:val="743B1556"/>
    <w:rsid w:val="7513602F"/>
    <w:rsid w:val="7610431D"/>
    <w:rsid w:val="76816FC9"/>
    <w:rsid w:val="77133AE0"/>
    <w:rsid w:val="7836450F"/>
    <w:rsid w:val="78E421BD"/>
    <w:rsid w:val="7A150154"/>
    <w:rsid w:val="7A287E87"/>
    <w:rsid w:val="7CB579CC"/>
    <w:rsid w:val="7D2C18D9"/>
    <w:rsid w:val="7DD16A88"/>
    <w:rsid w:val="7F2C21C7"/>
    <w:rsid w:val="7F9E29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125" w:right="3192"/>
      <w:jc w:val="center"/>
      <w:outlineLvl w:val="0"/>
    </w:pPr>
    <w:rPr>
      <w:b/>
      <w:sz w:val="2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100" w:beforeLines="100" w:after="100" w:afterLines="100" w:line="240" w:lineRule="auto"/>
      <w:ind w:firstLine="0"/>
      <w:jc w:val="center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5"/>
    <w:basedOn w:val="1"/>
    <w:next w:val="1"/>
    <w:unhideWhenUsed/>
    <w:qFormat/>
    <w:uiPriority w:val="1"/>
    <w:pPr>
      <w:spacing w:before="62"/>
      <w:ind w:left="100"/>
      <w:outlineLvl w:val="4"/>
    </w:pPr>
    <w:rPr>
      <w:b/>
      <w:sz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 w:line="240" w:lineRule="auto"/>
      <w:ind w:firstLine="0"/>
    </w:pPr>
    <w:rPr>
      <w:rFonts w:ascii="Arial" w:hAnsi="Arial" w:eastAsia="黑体" w:cs="Arial"/>
      <w:sz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标题 2 字符"/>
    <w:link w:val="3"/>
    <w:qFormat/>
    <w:locked/>
    <w:uiPriority w:val="0"/>
    <w:rPr>
      <w:rFonts w:ascii="Times New Roman" w:hAnsi="Times New Roman" w:eastAsia="黑体"/>
      <w:b/>
      <w:bCs/>
      <w:sz w:val="32"/>
      <w:szCs w:val="32"/>
    </w:rPr>
  </w:style>
  <w:style w:type="paragraph" w:customStyle="1" w:styleId="13">
    <w:name w:val="题注4"/>
    <w:basedOn w:val="1"/>
    <w:next w:val="5"/>
    <w:qFormat/>
    <w:uiPriority w:val="0"/>
    <w:pPr>
      <w:spacing w:line="240" w:lineRule="auto"/>
      <w:ind w:right="-4" w:firstLine="0"/>
      <w:jc w:val="left"/>
    </w:pPr>
    <w:rPr>
      <w:bCs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1368</Words>
  <Characters>1442</Characters>
  <Lines>0</Lines>
  <Paragraphs>0</Paragraphs>
  <TotalTime>5</TotalTime>
  <ScaleCrop>false</ScaleCrop>
  <LinksUpToDate>false</LinksUpToDate>
  <CharactersWithSpaces>1844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陌上花开</cp:lastModifiedBy>
  <cp:lastPrinted>2025-10-15T01:37:00Z</cp:lastPrinted>
  <dcterms:modified xsi:type="dcterms:W3CDTF">2025-10-16T12:16:21Z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0372BF5D59804114992C475423A48AA3_13</vt:lpwstr>
  </property>
  <property fmtid="{D5CDD505-2E9C-101B-9397-08002B2CF9AE}" pid="4" name="KSOTemplateDocerSaveRecord">
    <vt:lpwstr>eyJoZGlkIjoiZGM0ZTQ4NTI1ODAwMjc1MWNiNzMzNjY2OWEwMjNkZDAiLCJ1c2VySWQiOiIzNzc2NjgyMDcifQ==</vt:lpwstr>
  </property>
</Properties>
</file>